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1104B3" w:rsidRPr="001104B3">
        <w:rPr>
          <w:b/>
          <w:i/>
          <w:noProof/>
          <w:sz w:val="28"/>
        </w:rPr>
        <w:t>R4-1902885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F2459D" w:rsidP="00400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01B9" w:rsidRPr="004001B9">
              <w:t>Draft CR on DL power allocation for TS 38.101-4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174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74A37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>
              <w:rPr>
                <w:noProof/>
              </w:rPr>
              <w:fldChar w:fldCharType="end"/>
            </w:r>
            <w:r w:rsidR="00174A37">
              <w:rPr>
                <w:noProof/>
              </w:rPr>
              <w:t>1</w:t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0D295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1B6664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DL power configuration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150" w:rsidRDefault="004B4150" w:rsidP="004B41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</w:t>
            </w:r>
            <w:r>
              <w:rPr>
                <w:noProof/>
              </w:rPr>
              <w:t>B</w:t>
            </w:r>
            <w:r w:rsidRPr="00E02B9C">
              <w:rPr>
                <w:noProof/>
              </w:rPr>
              <w:t>CH_DMRS to SSS” by “EPRE ratio of P</w:t>
            </w:r>
            <w:r>
              <w:rPr>
                <w:noProof/>
              </w:rPr>
              <w:t>B</w:t>
            </w:r>
            <w:r w:rsidRPr="00E02B9C">
              <w:rPr>
                <w:noProof/>
              </w:rPr>
              <w:t>CH to SSS”</w:t>
            </w:r>
          </w:p>
          <w:p w:rsidR="004B4150" w:rsidRDefault="004B4150" w:rsidP="004B41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PD</w:t>
            </w:r>
            <w:r>
              <w:rPr>
                <w:noProof/>
              </w:rPr>
              <w:t>C</w:t>
            </w:r>
            <w:r w:rsidRPr="00E02B9C">
              <w:rPr>
                <w:noProof/>
              </w:rPr>
              <w:t>CH_DMRS to SSS” by “EPRE ratio of PD</w:t>
            </w:r>
            <w:r>
              <w:rPr>
                <w:noProof/>
              </w:rPr>
              <w:t>C</w:t>
            </w:r>
            <w:r w:rsidRPr="00E02B9C">
              <w:rPr>
                <w:noProof/>
              </w:rPr>
              <w:t>CH to SSS”</w:t>
            </w:r>
          </w:p>
          <w:p w:rsidR="00B26175" w:rsidRDefault="00E02B9C" w:rsidP="00E02B9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PDSCH_DMRS to SSS” by “EPRE ratio of PDSCH to SSS”</w:t>
            </w:r>
          </w:p>
          <w:p w:rsidR="00E02B9C" w:rsidRDefault="00E02B9C" w:rsidP="00E02B9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configuration for “</w:t>
            </w:r>
            <w:r w:rsidRPr="00B47CE1">
              <w:rPr>
                <w:noProof/>
              </w:rPr>
              <w:t>EPRE ratio of PDSCH to PDSCH DMRS</w:t>
            </w:r>
            <w:r>
              <w:rPr>
                <w:noProof/>
              </w:rPr>
              <w:t>”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E02B9C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DL power configuration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B47CE1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C.3.1, C.5.1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B47CE1" w:rsidRPr="00B47CE1" w:rsidRDefault="00B47CE1" w:rsidP="00B47CE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535443271"/>
      <w:bookmarkStart w:id="2" w:name="_Toc535443230"/>
      <w:bookmarkStart w:id="3" w:name="_Toc506297208"/>
      <w:r w:rsidRPr="00B47CE1">
        <w:rPr>
          <w:rFonts w:ascii="Arial" w:eastAsia="SimSun" w:hAnsi="Arial"/>
          <w:sz w:val="32"/>
        </w:rPr>
        <w:t>C.</w:t>
      </w:r>
      <w:r w:rsidRPr="00B47CE1">
        <w:rPr>
          <w:rFonts w:ascii="Arial" w:eastAsia="SimSun" w:hAnsi="Arial" w:hint="eastAsia"/>
          <w:sz w:val="32"/>
        </w:rPr>
        <w:t>3</w:t>
      </w:r>
      <w:r w:rsidRPr="00B47CE1">
        <w:rPr>
          <w:rFonts w:ascii="Arial" w:eastAsia="SimSun" w:hAnsi="Arial"/>
          <w:sz w:val="32"/>
        </w:rPr>
        <w:t>.</w:t>
      </w:r>
      <w:r w:rsidRPr="00B47CE1">
        <w:rPr>
          <w:rFonts w:ascii="Arial" w:eastAsia="SimSun" w:hAnsi="Arial" w:hint="eastAsia"/>
          <w:sz w:val="32"/>
        </w:rPr>
        <w:t>1</w:t>
      </w:r>
      <w:r w:rsidRPr="00B47CE1">
        <w:rPr>
          <w:rFonts w:ascii="Arial" w:eastAsia="SimSun" w:hAnsi="Arial" w:hint="eastAsia"/>
          <w:sz w:val="32"/>
          <w:lang w:eastAsia="zh-CN"/>
        </w:rPr>
        <w:tab/>
      </w:r>
      <w:r w:rsidRPr="00B47CE1">
        <w:rPr>
          <w:rFonts w:ascii="Arial" w:eastAsia="SimSun" w:hAnsi="Arial"/>
          <w:sz w:val="32"/>
        </w:rPr>
        <w:t>Measurement of Performance requirements</w:t>
      </w:r>
      <w:bookmarkEnd w:id="1"/>
    </w:p>
    <w:p w:rsidR="00B47CE1" w:rsidRPr="00B47CE1" w:rsidRDefault="00B47CE1" w:rsidP="00B47CE1">
      <w:pPr>
        <w:rPr>
          <w:rFonts w:eastAsia="SimSun"/>
          <w:i/>
          <w:lang w:eastAsia="zh-CN"/>
        </w:rPr>
      </w:pPr>
      <w:r w:rsidRPr="00B47CE1">
        <w:rPr>
          <w:rFonts w:eastAsia="SimSun"/>
          <w:i/>
          <w:lang w:eastAsia="zh-CN"/>
        </w:rPr>
        <w:t>&lt;Editor’s note: OCNG for DMRS is FFS in Annex A.&gt;</w:t>
      </w:r>
    </w:p>
    <w:p w:rsidR="00B47CE1" w:rsidRPr="00B47CE1" w:rsidRDefault="00B47CE1" w:rsidP="00B47CE1">
      <w:pPr>
        <w:rPr>
          <w:rFonts w:eastAsia="SimSun"/>
          <w:lang w:eastAsia="zh-CN"/>
        </w:rPr>
      </w:pPr>
      <w:r w:rsidRPr="00B47CE1">
        <w:rPr>
          <w:rFonts w:eastAsia="SimSun"/>
        </w:rPr>
        <w:t>Table C.</w:t>
      </w:r>
      <w:r w:rsidRPr="00B47CE1">
        <w:rPr>
          <w:rFonts w:eastAsia="SimSun" w:hint="eastAsia"/>
          <w:lang w:eastAsia="zh-CN"/>
        </w:rPr>
        <w:t>3</w:t>
      </w:r>
      <w:r w:rsidRPr="00B47CE1">
        <w:rPr>
          <w:rFonts w:eastAsia="SimSun"/>
        </w:rPr>
        <w:t>.</w:t>
      </w:r>
      <w:r w:rsidRPr="00B47CE1">
        <w:rPr>
          <w:rFonts w:eastAsia="SimSun" w:hint="eastAsia"/>
          <w:lang w:eastAsia="zh-CN"/>
        </w:rPr>
        <w:t>1</w:t>
      </w:r>
      <w:r w:rsidRPr="00B47CE1">
        <w:rPr>
          <w:rFonts w:eastAsia="SimSun"/>
        </w:rPr>
        <w:t>-1 is applicable for measurements in which uniform RS-to-EPRE boosting for all downlink physical channels, unless otherwise stated.</w:t>
      </w:r>
    </w:p>
    <w:p w:rsidR="00B47CE1" w:rsidRPr="00B47CE1" w:rsidRDefault="00B47CE1" w:rsidP="00B47CE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47CE1">
        <w:rPr>
          <w:rFonts w:ascii="Arial" w:eastAsia="SimSun" w:hAnsi="Arial"/>
          <w:b/>
        </w:rPr>
        <w:t>Table C.</w:t>
      </w:r>
      <w:r w:rsidRPr="00B47CE1">
        <w:rPr>
          <w:rFonts w:ascii="Arial" w:eastAsia="SimSun" w:hAnsi="Arial" w:hint="eastAsia"/>
          <w:b/>
        </w:rPr>
        <w:t>3</w:t>
      </w:r>
      <w:r w:rsidRPr="00B47CE1">
        <w:rPr>
          <w:rFonts w:ascii="Arial" w:eastAsia="SimSun" w:hAnsi="Arial"/>
          <w:b/>
        </w:rPr>
        <w:t>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</w:tblGrid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b/>
                <w:sz w:val="18"/>
                <w:lang w:eastAsia="ja-JP"/>
              </w:rPr>
              <w:t>Value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W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Test specific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PBCH</w:t>
            </w:r>
            <w:del w:id="4" w:author="Intel user" w:date="2019-02-15T11:15:00Z">
              <w:r w:rsidRPr="00B47CE1" w:rsidDel="004B4150">
                <w:rPr>
                  <w:rFonts w:ascii="Arial" w:eastAsia="SimSun" w:hAnsi="Arial"/>
                  <w:sz w:val="18"/>
                  <w:lang w:eastAsia="ja-JP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  <w:lang w:eastAsia="ja-JP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PDCCH</w:t>
            </w:r>
            <w:del w:id="5" w:author="Intel user" w:date="2019-02-15T11:15:00Z">
              <w:r w:rsidRPr="00B47CE1" w:rsidDel="004B4150">
                <w:rPr>
                  <w:rFonts w:ascii="Arial" w:eastAsia="SimSun" w:hAnsi="Arial"/>
                  <w:sz w:val="18"/>
                  <w:lang w:eastAsia="ja-JP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  <w:lang w:eastAsia="ja-JP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E02B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PDSCH</w:t>
            </w:r>
            <w:del w:id="6" w:author="Intel user" w:date="2019-02-14T18:53:00Z">
              <w:r w:rsidRPr="00B47CE1" w:rsidDel="00E02B9C">
                <w:rPr>
                  <w:rFonts w:ascii="Arial" w:eastAsia="SimSun" w:hAnsi="Arial"/>
                  <w:sz w:val="18"/>
                  <w:lang w:eastAsia="ja-JP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  <w:lang w:eastAsia="ja-JP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CE1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E02B9C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7" w:author="Intel user" w:date="2019-02-14T18:53:00Z">
              <w:r>
                <w:rPr>
                  <w:rFonts w:ascii="Arial" w:eastAsia="SimSun" w:hAnsi="Arial"/>
                  <w:sz w:val="18"/>
                  <w:lang w:eastAsia="zh-CN"/>
                </w:rPr>
                <w:t>Test specific</w:t>
              </w:r>
            </w:ins>
            <w:ins w:id="8" w:author="Intel user" w:date="2019-02-14T18:5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(Note 1)</w:t>
              </w:r>
            </w:ins>
            <w:del w:id="9" w:author="Intel user" w:date="2019-02-14T18:53:00Z">
              <w:r w:rsidR="00B47CE1" w:rsidRPr="00B47CE1" w:rsidDel="00E02B9C">
                <w:rPr>
                  <w:rFonts w:ascii="Arial" w:eastAsia="SimSun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47CE1">
              <w:rPr>
                <w:rFonts w:ascii="Arial" w:eastAsia="SimSun" w:hAnsi="Arial"/>
                <w:sz w:val="18"/>
                <w:lang w:eastAsia="ja-JP"/>
              </w:rPr>
              <w:t>0</w:t>
            </w:r>
          </w:p>
        </w:tc>
      </w:tr>
      <w:tr w:rsidR="00E02B9C" w:rsidRPr="00B47CE1" w:rsidTr="009F2A3D">
        <w:trPr>
          <w:jc w:val="center"/>
          <w:ins w:id="10" w:author="Intel user" w:date="2019-02-14T18:53:00Z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B9C" w:rsidRPr="00B47CE1" w:rsidRDefault="00E02B9C" w:rsidP="00E02B9C">
            <w:pPr>
              <w:keepNext/>
              <w:keepLines/>
              <w:spacing w:after="0"/>
              <w:rPr>
                <w:ins w:id="11" w:author="Intel user" w:date="2019-02-14T18:53:00Z"/>
                <w:rFonts w:ascii="Arial" w:eastAsia="SimSun" w:hAnsi="Arial"/>
                <w:sz w:val="18"/>
                <w:lang w:eastAsia="ja-JP"/>
              </w:rPr>
            </w:pPr>
            <w:ins w:id="12" w:author="Intel user" w:date="2019-02-14T18:54:00Z">
              <w:r>
                <w:rPr>
                  <w:rFonts w:ascii="Arial" w:eastAsia="SimSun" w:hAnsi="Arial"/>
                  <w:sz w:val="18"/>
                  <w:lang w:eastAsia="ja-JP"/>
                </w:rPr>
                <w:t>Note 1: Va</w:t>
              </w:r>
            </w:ins>
            <w:ins w:id="13" w:author="Intel user" w:date="2019-02-14T18:5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lue </w:t>
              </w:r>
            </w:ins>
            <w:ins w:id="14" w:author="Intel user" w:date="2019-02-14T18:58:00Z">
              <w:r>
                <w:rPr>
                  <w:rFonts w:ascii="Arial" w:eastAsia="SimSun" w:hAnsi="Arial"/>
                  <w:sz w:val="18"/>
                  <w:lang w:eastAsia="ja-JP"/>
                </w:rPr>
                <w:t>is</w:t>
              </w:r>
            </w:ins>
            <w:ins w:id="15" w:author="Intel user" w:date="2019-02-14T18:55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derived from </w:t>
              </w:r>
            </w:ins>
            <w:ins w:id="16" w:author="Intel user" w:date="2019-02-14T18:56:00Z">
              <w:r w:rsidRPr="00E02B9C">
                <w:rPr>
                  <w:rFonts w:ascii="Arial" w:eastAsia="SimSun" w:hAnsi="Arial"/>
                  <w:sz w:val="18"/>
                  <w:lang w:eastAsia="ja-JP"/>
                </w:rPr>
                <w:t>Table 4.1-1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in TS 38.214</w:t>
              </w:r>
            </w:ins>
            <w:ins w:id="17" w:author="Intel user" w:date="2019-02-15T16:40:00Z">
              <w:r w:rsidR="00363C23">
                <w:rPr>
                  <w:rFonts w:ascii="Arial" w:eastAsia="SimSun" w:hAnsi="Arial"/>
                  <w:sz w:val="18"/>
                  <w:lang w:eastAsia="ja-JP"/>
                </w:rPr>
                <w:t xml:space="preserve"> [X]</w:t>
              </w:r>
            </w:ins>
            <w:ins w:id="18" w:author="Intel user" w:date="2019-02-14T18:56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based on “</w:t>
              </w:r>
              <w:r w:rsidRPr="00E02B9C">
                <w:rPr>
                  <w:rFonts w:ascii="Arial" w:eastAsia="SimSun" w:hAnsi="Arial"/>
                  <w:sz w:val="18"/>
                  <w:lang w:eastAsia="ja-JP"/>
                </w:rPr>
                <w:t>Number of DM-RS CDM groups without data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”</w:t>
              </w:r>
            </w:ins>
            <w:ins w:id="19" w:author="Intel user" w:date="2019-02-14T18:57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and “</w:t>
              </w:r>
              <w:r w:rsidRPr="00E02B9C">
                <w:rPr>
                  <w:rFonts w:ascii="Arial" w:eastAsia="SimSun" w:hAnsi="Arial"/>
                  <w:sz w:val="18"/>
                  <w:lang w:eastAsia="ja-JP"/>
                </w:rPr>
                <w:t>DMRS Type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”</w:t>
              </w:r>
            </w:ins>
            <w:ins w:id="20" w:author="Intel user" w:date="2019-02-14T18:58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parameters specified for each test</w:t>
              </w:r>
            </w:ins>
          </w:p>
        </w:tc>
      </w:tr>
    </w:tbl>
    <w:p w:rsidR="00CE1F0C" w:rsidRDefault="00CE1F0C" w:rsidP="00B47CE1">
      <w:pPr>
        <w:rPr>
          <w:color w:val="FF0000"/>
          <w:lang w:val="en-US" w:eastAsia="zh-CN"/>
        </w:rPr>
      </w:pPr>
    </w:p>
    <w:p w:rsidR="00B47CE1" w:rsidRDefault="00B47CE1" w:rsidP="00B47CE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CE1F0C" w:rsidRDefault="00CE1F0C" w:rsidP="00B47CE1">
      <w:pPr>
        <w:rPr>
          <w:color w:val="FF0000"/>
          <w:lang w:val="en-US" w:eastAsia="zh-CN"/>
        </w:rPr>
      </w:pPr>
    </w:p>
    <w:p w:rsidR="00B47CE1" w:rsidRPr="00B47CE1" w:rsidRDefault="00B47CE1" w:rsidP="00B47CE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1" w:name="_Toc535443274"/>
      <w:r w:rsidRPr="00B47CE1">
        <w:rPr>
          <w:rFonts w:ascii="Arial" w:eastAsia="SimSun" w:hAnsi="Arial"/>
          <w:sz w:val="32"/>
        </w:rPr>
        <w:t>C.</w:t>
      </w:r>
      <w:r w:rsidRPr="00B47CE1">
        <w:rPr>
          <w:rFonts w:ascii="Arial" w:eastAsia="SimSun" w:hAnsi="Arial" w:hint="eastAsia"/>
          <w:sz w:val="32"/>
        </w:rPr>
        <w:t>5</w:t>
      </w:r>
      <w:r w:rsidRPr="00B47CE1">
        <w:rPr>
          <w:rFonts w:ascii="Arial" w:eastAsia="SimSun" w:hAnsi="Arial"/>
          <w:sz w:val="32"/>
        </w:rPr>
        <w:t>.1</w:t>
      </w:r>
      <w:r w:rsidRPr="00B47CE1">
        <w:rPr>
          <w:rFonts w:ascii="Arial" w:eastAsia="SimSun" w:hAnsi="Arial" w:hint="eastAsia"/>
          <w:sz w:val="32"/>
          <w:lang w:eastAsia="zh-CN"/>
        </w:rPr>
        <w:tab/>
      </w:r>
      <w:r w:rsidRPr="00B47CE1">
        <w:rPr>
          <w:rFonts w:ascii="Arial" w:eastAsia="SimSun" w:hAnsi="Arial"/>
          <w:sz w:val="32"/>
        </w:rPr>
        <w:t>Measurement of Receiver Characteristics</w:t>
      </w:r>
      <w:bookmarkEnd w:id="21"/>
    </w:p>
    <w:p w:rsidR="00B47CE1" w:rsidRPr="00B47CE1" w:rsidRDefault="00B47CE1" w:rsidP="00B47CE1">
      <w:pPr>
        <w:rPr>
          <w:rFonts w:eastAsia="SimSun"/>
          <w:i/>
          <w:lang w:eastAsia="zh-CN"/>
        </w:rPr>
      </w:pPr>
      <w:r w:rsidRPr="00B47CE1">
        <w:rPr>
          <w:rFonts w:eastAsia="SimSun"/>
          <w:i/>
          <w:lang w:eastAsia="zh-CN"/>
        </w:rPr>
        <w:t>&lt;Editor’s note: OCNG for DMRS is FFS in Annex A.&gt;</w:t>
      </w:r>
    </w:p>
    <w:p w:rsidR="00B47CE1" w:rsidRPr="00B47CE1" w:rsidRDefault="00B47CE1" w:rsidP="00B47CE1">
      <w:pPr>
        <w:rPr>
          <w:rFonts w:eastAsia="SimSun"/>
          <w:lang w:eastAsia="zh-CN"/>
        </w:rPr>
      </w:pPr>
      <w:r w:rsidRPr="00B47CE1">
        <w:rPr>
          <w:rFonts w:eastAsia="SimSun"/>
        </w:rPr>
        <w:t>Table C.</w:t>
      </w:r>
      <w:r w:rsidRPr="00B47CE1">
        <w:rPr>
          <w:rFonts w:eastAsia="SimSun" w:hint="eastAsia"/>
          <w:lang w:eastAsia="zh-CN"/>
        </w:rPr>
        <w:t>5</w:t>
      </w:r>
      <w:r w:rsidRPr="00B47CE1">
        <w:rPr>
          <w:rFonts w:eastAsia="SimSun"/>
        </w:rPr>
        <w:t>.</w:t>
      </w:r>
      <w:r w:rsidRPr="00B47CE1">
        <w:rPr>
          <w:rFonts w:eastAsia="SimSun" w:hint="eastAsia"/>
          <w:lang w:eastAsia="zh-CN"/>
        </w:rPr>
        <w:t>1</w:t>
      </w:r>
      <w:r w:rsidRPr="00B47CE1">
        <w:rPr>
          <w:rFonts w:eastAsia="SimSun"/>
        </w:rPr>
        <w:t>-1 is applicable for measurements in which uniform RS-to-EPRE boosting for all downlink physical channels, unless otherwise stated.</w:t>
      </w:r>
    </w:p>
    <w:p w:rsidR="00B47CE1" w:rsidRPr="00B47CE1" w:rsidRDefault="00B47CE1" w:rsidP="00B47CE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47CE1">
        <w:rPr>
          <w:rFonts w:ascii="Arial" w:eastAsia="SimSun" w:hAnsi="Arial"/>
          <w:b/>
        </w:rPr>
        <w:t>Table C.</w:t>
      </w:r>
      <w:r w:rsidRPr="00B47CE1">
        <w:rPr>
          <w:rFonts w:ascii="Arial" w:eastAsia="SimSun" w:hAnsi="Arial" w:hint="eastAsia"/>
          <w:b/>
          <w:lang w:eastAsia="zh-CN"/>
        </w:rPr>
        <w:t>5</w:t>
      </w:r>
      <w:r w:rsidRPr="00B47CE1">
        <w:rPr>
          <w:rFonts w:ascii="Arial" w:eastAsia="SimSun" w:hAnsi="Arial"/>
          <w:b/>
        </w:rPr>
        <w:t>.1-1: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3979"/>
      </w:tblGrid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7CE1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7CE1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47CE1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W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Test specific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PBCH</w:t>
            </w:r>
            <w:del w:id="22" w:author="Intel user" w:date="2019-02-15T11:16:00Z">
              <w:r w:rsidRPr="00B47CE1" w:rsidDel="004B4150">
                <w:rPr>
                  <w:rFonts w:ascii="Arial" w:eastAsia="SimSun" w:hAnsi="Arial"/>
                  <w:sz w:val="18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4B415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PDCCH</w:t>
            </w:r>
            <w:del w:id="23" w:author="Intel user" w:date="2019-02-15T11:16:00Z">
              <w:r w:rsidRPr="00B47CE1" w:rsidDel="004B4150">
                <w:rPr>
                  <w:rFonts w:ascii="Arial" w:eastAsia="SimSun" w:hAnsi="Arial"/>
                  <w:sz w:val="18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E02B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PDSCH</w:t>
            </w:r>
            <w:del w:id="24" w:author="Intel user" w:date="2019-02-14T18:53:00Z">
              <w:r w:rsidRPr="00B47CE1" w:rsidDel="00E02B9C">
                <w:rPr>
                  <w:rFonts w:ascii="Arial" w:eastAsia="SimSun" w:hAnsi="Arial"/>
                  <w:sz w:val="18"/>
                </w:rPr>
                <w:delText xml:space="preserve"> DMRS</w:delText>
              </w:r>
            </w:del>
            <w:r w:rsidRPr="00B47CE1">
              <w:rPr>
                <w:rFonts w:ascii="Arial" w:eastAsia="SimSun" w:hAnsi="Arial"/>
                <w:sz w:val="18"/>
              </w:rPr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CE1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E02B9C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5" w:author="Intel user" w:date="2019-02-14T18:54:00Z">
              <w:r>
                <w:rPr>
                  <w:rFonts w:ascii="Arial" w:eastAsia="SimSun" w:hAnsi="Arial"/>
                  <w:sz w:val="18"/>
                  <w:lang w:eastAsia="zh-CN"/>
                </w:rPr>
                <w:t>Test specific (Note 1)</w:t>
              </w:r>
            </w:ins>
            <w:del w:id="26" w:author="Intel user" w:date="2019-02-14T18:54:00Z">
              <w:r w:rsidR="00B47CE1" w:rsidRPr="00B47CE1" w:rsidDel="00E02B9C">
                <w:rPr>
                  <w:rFonts w:ascii="Arial" w:eastAsia="SimSun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Test specific</w:t>
            </w:r>
          </w:p>
        </w:tc>
      </w:tr>
      <w:tr w:rsidR="00B47CE1" w:rsidRPr="00B47CE1" w:rsidTr="00077B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E1" w:rsidRPr="00B47CE1" w:rsidRDefault="00B47CE1" w:rsidP="00B47CE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47CE1">
              <w:rPr>
                <w:rFonts w:ascii="Arial" w:eastAsia="SimSun" w:hAnsi="Arial"/>
                <w:sz w:val="18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E1" w:rsidRPr="00B47CE1" w:rsidRDefault="00B47CE1" w:rsidP="00B47C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CE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02B9C" w:rsidRPr="00B47CE1" w:rsidTr="004F41AB">
        <w:trPr>
          <w:jc w:val="center"/>
          <w:ins w:id="27" w:author="Intel user" w:date="2019-02-14T18:54:00Z"/>
        </w:trPr>
        <w:tc>
          <w:tcPr>
            <w:tcW w:w="8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B9C" w:rsidRPr="00B47CE1" w:rsidRDefault="00E02B9C" w:rsidP="00E02B9C">
            <w:pPr>
              <w:keepNext/>
              <w:keepLines/>
              <w:spacing w:after="0"/>
              <w:rPr>
                <w:ins w:id="28" w:author="Intel user" w:date="2019-02-14T18:54:00Z"/>
                <w:rFonts w:ascii="Arial" w:eastAsia="SimSun" w:hAnsi="Arial"/>
                <w:sz w:val="18"/>
              </w:rPr>
            </w:pPr>
            <w:bookmarkStart w:id="29" w:name="_GoBack"/>
            <w:ins w:id="30" w:author="Intel user" w:date="2019-02-14T18:54:00Z">
              <w:r>
                <w:rPr>
                  <w:rFonts w:ascii="Arial" w:eastAsia="SimSun" w:hAnsi="Arial"/>
                  <w:sz w:val="18"/>
                </w:rPr>
                <w:t xml:space="preserve">Note 1: </w:t>
              </w:r>
            </w:ins>
            <w:ins w:id="31" w:author="Intel user" w:date="2019-02-14T18:58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Value is derived from </w:t>
              </w:r>
              <w:r w:rsidRPr="00E02B9C">
                <w:rPr>
                  <w:rFonts w:ascii="Arial" w:eastAsia="SimSun" w:hAnsi="Arial"/>
                  <w:sz w:val="18"/>
                  <w:lang w:eastAsia="ja-JP"/>
                </w:rPr>
                <w:t>Table 4.1-1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in TS 38.214</w:t>
              </w:r>
            </w:ins>
            <w:ins w:id="32" w:author="Intel user" w:date="2019-02-15T16:40:00Z">
              <w:r w:rsidR="00363C23">
                <w:rPr>
                  <w:rFonts w:ascii="Arial" w:eastAsia="SimSun" w:hAnsi="Arial"/>
                  <w:sz w:val="18"/>
                  <w:lang w:eastAsia="ja-JP"/>
                </w:rPr>
                <w:t xml:space="preserve"> [X]</w:t>
              </w:r>
            </w:ins>
            <w:ins w:id="33" w:author="Intel user" w:date="2019-02-14T18:58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based on “</w:t>
              </w:r>
              <w:r w:rsidRPr="00E02B9C">
                <w:rPr>
                  <w:rFonts w:ascii="Arial" w:eastAsia="SimSun" w:hAnsi="Arial"/>
                  <w:sz w:val="18"/>
                  <w:lang w:eastAsia="ja-JP"/>
                </w:rPr>
                <w:t>Number of DM-RS CDM groups without data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” and “</w:t>
              </w:r>
              <w:r w:rsidRPr="00E02B9C">
                <w:rPr>
                  <w:rFonts w:ascii="Arial" w:eastAsia="SimSun" w:hAnsi="Arial"/>
                  <w:sz w:val="18"/>
                  <w:lang w:eastAsia="ja-JP"/>
                </w:rPr>
                <w:t>DMRS Type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” parameters specified for each test</w:t>
              </w:r>
            </w:ins>
            <w:bookmarkEnd w:id="29"/>
          </w:p>
        </w:tc>
      </w:tr>
      <w:bookmarkEnd w:id="2"/>
    </w:tbl>
    <w:p w:rsidR="00A63B4C" w:rsidRDefault="00A63B4C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59D" w:rsidRDefault="00F2459D">
      <w:pPr>
        <w:spacing w:after="0"/>
      </w:pPr>
      <w:r>
        <w:separator/>
      </w:r>
    </w:p>
  </w:endnote>
  <w:endnote w:type="continuationSeparator" w:id="0">
    <w:p w:rsidR="00F2459D" w:rsidRDefault="00F245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59D" w:rsidRDefault="00F2459D">
      <w:pPr>
        <w:spacing w:after="0"/>
      </w:pPr>
      <w:r>
        <w:separator/>
      </w:r>
    </w:p>
  </w:footnote>
  <w:footnote w:type="continuationSeparator" w:id="0">
    <w:p w:rsidR="00F2459D" w:rsidRDefault="00F245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90E3D"/>
    <w:rsid w:val="00096DEB"/>
    <w:rsid w:val="000C033C"/>
    <w:rsid w:val="000D2953"/>
    <w:rsid w:val="000D2AAD"/>
    <w:rsid w:val="000D73B1"/>
    <w:rsid w:val="001022D5"/>
    <w:rsid w:val="00102715"/>
    <w:rsid w:val="001104B3"/>
    <w:rsid w:val="00112233"/>
    <w:rsid w:val="001125B8"/>
    <w:rsid w:val="00113A68"/>
    <w:rsid w:val="001207AE"/>
    <w:rsid w:val="001245AD"/>
    <w:rsid w:val="0016004A"/>
    <w:rsid w:val="00165B8C"/>
    <w:rsid w:val="00170DAA"/>
    <w:rsid w:val="00174A37"/>
    <w:rsid w:val="001768EC"/>
    <w:rsid w:val="00185A44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01B9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60BF1"/>
    <w:rsid w:val="00C9269A"/>
    <w:rsid w:val="00CA39A4"/>
    <w:rsid w:val="00CD5BD9"/>
    <w:rsid w:val="00CE1F0C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03D1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2459D"/>
    <w:rsid w:val="00F36331"/>
    <w:rsid w:val="00F4272F"/>
    <w:rsid w:val="00F51CFC"/>
    <w:rsid w:val="00F62828"/>
    <w:rsid w:val="00F62958"/>
    <w:rsid w:val="00F66460"/>
    <w:rsid w:val="00F701C2"/>
    <w:rsid w:val="00F733FD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C2EDE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58367-0B96-4D55-9CB6-B8222BA9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2</Pages>
  <Words>599</Words>
  <Characters>2864</Characters>
  <Application>Microsoft Office Word</Application>
  <DocSecurity>0</DocSecurity>
  <Lines>215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Andrey Chervyakov</cp:lastModifiedBy>
  <cp:revision>31</cp:revision>
  <dcterms:created xsi:type="dcterms:W3CDTF">2018-11-02T09:11:00Z</dcterms:created>
  <dcterms:modified xsi:type="dcterms:W3CDTF">2019-03-31T07:03:00Z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2019-03-31 07:03:32Z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